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top w:val="single" w:color="E4DFD6" w:sz="6" w:space="6"/>
        </w:pBdr>
        <w:bidi w:val="false"/>
        <w:spacing w:before="120"/>
        <w:jc w:val="left"/>
      </w:pPr>
      <w:r>
        <w:rPr>
          <w:rFonts w:ascii="Segoe UI" w:cs="Segoe UI" w:eastAsia="Segoe UI" w:hAnsi="Segoe UI"/>
          <w:b/>
          <w:bCs/>
          <w:color w:val="0E1A3C"/>
          <w:sz w:val="48"/>
          <w:szCs w:val="48"/>
          <w:rtl w:val="false"/>
        </w:rPr>
        <w:t xml:space="preserve">Fady Mondy</w:t>
      </w:r>
    </w:p>
    <w:p>
      <w:pPr>
        <w:pBdr>
          <w:bottom w:val="single" w:color="E4DFD6" w:sz="6" w:space="6"/>
        </w:pBdr>
        <w:bidi w:val="false"/>
        <w:spacing w:after="160"/>
        <w:jc w:val="left"/>
      </w:pPr>
      <w:r>
        <w:rPr>
          <w:rFonts w:ascii="Segoe UI" w:cs="Segoe UI" w:eastAsia="Segoe UI" w:hAnsi="Segoe UI"/>
          <w:color w:val="676C79"/>
          <w:sz w:val="20"/>
          <w:szCs w:val="20"/>
          <w:rtl w:val="false"/>
        </w:rPr>
        <w:t xml:space="preserve">AI Engineering Leader &amp; Product Builder · Heliopolis, Cairo, Egypt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E-mail: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info@3x1.io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Téléphone: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+201207860084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Site web: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fadymondy.com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GitHub: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github.com/fadymondy</w:t>
      </w:r>
    </w:p>
    <w:p>
      <w:pPr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LinkedIn: </w:t>
      </w:r>
      <w:r>
        <w:rPr>
          <w:rFonts w:ascii="Segoe UI" w:cs="Segoe UI" w:eastAsia="Segoe UI" w:hAnsi="Segoe UI"/>
          <w:color w:val="0E1A3C"/>
          <w:sz w:val="18"/>
          <w:szCs w:val="18"/>
          <w:rtl w:val="false"/>
        </w:rPr>
        <w:t xml:space="preserve">linkedin.com/in/fadymondy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Résumé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I lead engineering teams and build AI-agentic systems — frameworks people ship real products on, and the tooling that makes agentic coding productive.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Laravel and PHP first, Go for the systems that need it, and a growing toolkit for agent development.</w:t>
      </w:r>
    </w:p>
    <w:p>
      <w:pPr>
        <w:bidi w:val="false"/>
        <w:spacing w:after="10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Creator of TomatoPHP, Laravilt, ToGO and Orchestra MCP — used by developers and teams worldwide.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Expérience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CPTO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One Studio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Apr 2026 — Oct 2026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Chief Product &amp; Technology Officer — own technical and product strategy across the studio's portfolio, leading engineering, plant management and cross-team delivery.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Senior Engineering Manager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ID8 Media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2026 — Aujourd’hui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Leading engineering teams and technical staff management, working across Node.js services and platform delivery.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Tech Lead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iStoria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2023 — Aujourd’hui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Leading technical development for a social platform with 5M+ users. Cut API response time from 6 seconds to 35ms, and lead the team and the full-stack architecture behind it.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Open Source Developer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TomatoPHP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Aug 2022 — Aujourd’hui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Building and maintaining open-source PHP/Laravel packages and developer tooling.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Head of Engineering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Rize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2022 — Jan 2023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Took the platform from a 10% build to a shipping MVP in one month, then rebuilt its UI and UX end to end in the next — leading the engineering team through both.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Tech Lead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Naqrat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2021 — Jan 2022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Led technical development for the marketing platform and rebuilt it around an event-driven architecture, so the funnel’s conversion API absorbs millions of events per hour and stays stable under load.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Plugin Creator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FilamentPHP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Oct 2020 — Aujourd’hui · Cairo, Egypt (Remote)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Creating and maintaining Filament admin-panel plugins for the Laravel/PHP ecosystem.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CEO &amp; Founder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3x1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Oct 2020 — Aujourd’hui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Founded and run 3x1, a software studio delivering full-stack products for startups and businesses.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Team Leader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Queen Tech Solutions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2020 — Jan 2021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Managed development team for enterprise software solutions. Implemented agile methodologies and CI/CD pipelines.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INVASSO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2019 — Jan 2020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Chief Technology Officer responsible for overall technical strategy and product development.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CTO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Lun Startup Studio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2018 — Jan 2019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Built and launched multiple startup products from scratch. Led technical architecture and development teams.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Brand Manager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UNLMall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2016 — Jan 2018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Managed brand identity and marketing strategies for e-commerce platform.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Senior Art Director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Alahd Printing</w:t>
      </w:r>
    </w:p>
    <w:p>
      <w:pPr>
        <w:keepNext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Jan 2014 — Jan 2016 · Cairo, Egypt</w:t>
      </w:r>
    </w:p>
    <w:p>
      <w:pPr>
        <w:bidi w:val="false"/>
        <w:spacing w:after="80"/>
        <w:jc w:val="left"/>
      </w:pP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Led creative direction for print and digital media. Managed design team and client relationships.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Formation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Swift4 iOS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Feb 2020 — Feb 2020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Java Android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Dec 2019 — Dec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Web Development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Nov 2019 — Nov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3DsMax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Apr 2019 — Apr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Graphics Design Diploma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RCC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Mar 2019 — Mar 2019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CS50 Computer Science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HarvardX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Feb 2018 — Feb 2018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Python Django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Codecademy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Aug 2017 — Aug 2017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Ruby on Rails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Codecademy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May 2017 — May 2017</w:t>
      </w:r>
    </w:p>
    <w:p>
      <w:pPr>
        <w:keepNext/>
        <w:bidi w:val="false"/>
        <w:spacing w:before="160"/>
        <w:jc w:val="left"/>
      </w:pPr>
      <w:r>
        <w:rPr>
          <w:rFonts w:ascii="Segoe UI" w:cs="Segoe UI" w:eastAsia="Segoe UI" w:hAnsi="Segoe UI"/>
          <w:b/>
          <w:bCs/>
          <w:color w:val="0E1A3C"/>
          <w:sz w:val="22"/>
          <w:szCs w:val="22"/>
          <w:rtl w:val="false"/>
        </w:rPr>
        <w:t xml:space="preserve">MIS</w:t>
      </w:r>
      <w:r>
        <w:rPr>
          <w:rFonts w:ascii="Segoe UI" w:cs="Segoe UI" w:eastAsia="Segoe UI" w:hAnsi="Segoe UI"/>
          <w:color w:val="0E1A3C"/>
          <w:sz w:val="22"/>
          <w:szCs w:val="22"/>
          <w:rtl w:val="false"/>
        </w:rPr>
        <w:t xml:space="preserve"> — Future Academy</w:t>
      </w:r>
    </w:p>
    <w:p>
      <w:pPr>
        <w:keepNext w:val="false"/>
        <w:bidi w:val="false"/>
        <w:jc w:val="left"/>
      </w:pPr>
      <w:r>
        <w:rPr>
          <w:rFonts w:ascii="Segoe UI" w:cs="Segoe UI" w:eastAsia="Segoe UI" w:hAnsi="Segoe UI"/>
          <w:color w:val="676C79"/>
          <w:sz w:val="18"/>
          <w:szCs w:val="18"/>
          <w:rtl w:val="false"/>
        </w:rPr>
        <w:t xml:space="preserve">May 2017 — May 2017</w:t>
      </w:r>
    </w:p>
    <w:p>
      <w:pPr>
        <w:keepNext/>
        <w:pBdr>
          <w:bottom w:val="single" w:color="E4DFD6" w:sz="6" w:space="6"/>
        </w:pBdr>
        <w:bidi w:val="false"/>
        <w:spacing w:after="120" w:before="360"/>
        <w:jc w:val="left"/>
      </w:pPr>
      <w:r>
        <w:rPr>
          <w:rFonts w:ascii="Segoe UI" w:cs="Segoe UI" w:eastAsia="Segoe UI" w:hAnsi="Segoe UI"/>
          <w:b/>
          <w:bCs/>
          <w:color w:val="0E1A3C"/>
          <w:sz w:val="28"/>
          <w:szCs w:val="28"/>
          <w:rtl w:val="false"/>
        </w:rPr>
        <w:t xml:space="preserve">Compétences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Languages: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PHP, JavaScript, TypeScript, Python, Dart, Swift, Go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Frameworks: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Laravel, Vue.js, React, Inertia.js, FilamentPHP, Nuxt.js, Next.js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Frontend: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Tailwind CSS, Alpine.js, Vite, Sass, PostCSS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Mobile: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Flutter, React Native, Swift iOS, Kotlin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Databases: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MySQL, PostgreSQL, Redis, MongoDB, Elasticsearch, SQLite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DevOps: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Docker, AWS, Google Cloud, Laravel Forge, GitHub Actions, Nginx, Kubernetes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Version Control: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Git, GitHub, GitLab, Bitbucket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Terminal: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iTerm2, Oh My Zsh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Design: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Figma, Adobe Photoshop, Adobe Illustrator, After Effects, 3ds Max</w:t>
      </w:r>
    </w:p>
    <w:p>
      <w:pPr>
        <w:bidi w:val="false"/>
        <w:spacing w:after="60"/>
        <w:jc w:val="left"/>
      </w:pPr>
      <w:r>
        <w:rPr>
          <w:rFonts w:ascii="Segoe UI" w:cs="Segoe UI" w:eastAsia="Segoe UI" w:hAnsi="Segoe UI"/>
          <w:b/>
          <w:bCs/>
          <w:color w:val="0E1A3C"/>
          <w:sz w:val="20"/>
          <w:szCs w:val="20"/>
          <w:rtl w:val="false"/>
        </w:rPr>
        <w:t xml:space="preserve">AI: </w:t>
      </w:r>
      <w:r>
        <w:rPr>
          <w:rFonts w:ascii="Segoe UI" w:cs="Segoe UI" w:eastAsia="Segoe UI" w:hAnsi="Segoe UI"/>
          <w:color w:val="0E1A3C"/>
          <w:sz w:val="20"/>
          <w:szCs w:val="20"/>
          <w:rtl w:val="false"/>
        </w:rPr>
        <w:t xml:space="preserve">OpenAI API, Claude Code, Ollama</w:t>
      </w:r>
    </w:p>
    <w:p>
      <w:pPr>
        <w:pBdr>
          <w:top w:val="single" w:color="E4DFD6" w:sz="6" w:space="6"/>
        </w:pBdr>
        <w:bidi w:val="false"/>
        <w:spacing w:before="240"/>
        <w:jc w:val="left"/>
      </w:pPr>
      <w:r>
        <w:rPr>
          <w:rFonts w:ascii="Segoe UI" w:cs="Segoe UI" w:eastAsia="Segoe UI" w:hAnsi="Segoe UI"/>
          <w:color w:val="676C79"/>
          <w:sz w:val="16"/>
          <w:szCs w:val="16"/>
          <w:rtl w:val="false"/>
        </w:rPr>
        <w:t xml:space="preserve">https://fadymondy.com/fr/resume</w:t>
      </w:r>
    </w:p>
    <w:sectPr>
      <w:pgSz w:w="11906" w:h="16838" w:orient="portrait"/>
      <w:pgMar w:top="900" w:right="1000" w:bottom="9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egoe UI" w:cs="Segoe UI" w:eastAsia="Segoe UI" w:hAnsi="Segoe UI"/>
        <w:color w:val="0E1A3C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Fady Mondy — CV</dc:title>
  <dc:creator>fadymondy.com</dc:creator>
  <cp:lastModifiedBy>Un-named</cp:lastModifiedBy>
  <cp:revision>1</cp:revision>
  <dcterms:created xsi:type="dcterms:W3CDTF">2026-09-16T09:59:49.119Z</dcterms:created>
  <dcterms:modified xsi:type="dcterms:W3CDTF">2026-09-16T09:59:49.119Z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